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9BF">
      <w:r>
        <w:rPr>
          <w:noProof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Elena\Pictures\2020-1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0-11-1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BF" w:rsidRDefault="002579BF"/>
    <w:p w:rsidR="002579BF" w:rsidRDefault="002579BF"/>
    <w:p w:rsidR="002579BF" w:rsidRDefault="002579BF"/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2.7.Расписание НОД составляется в соответствии с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2.8. Прием детей в ДОУ осуществляется с 7.00 до 8.30часов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МБДОУ «Детский сад с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ощеное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2.9. Родители (законные представители) обязаны забирать воспитанников из ДОУ до 17.30 часов.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2.10.  Если родители (законные представители) не могут лично забрать ребенка из ДОУ, то требуется заранее оповестить об этом администрацию детского сада 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3. Здоровье ребенка.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3.1. Контроль утреннего приема воспитанников в ДОУ осуществляет воспитатель.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Выявленные больные дети или дети с подозрением на заболевание в ДОУ не принимаются; заболевших в течение дня  детей изолируют от здоровых                  (временно в отдельное помещение) до прихода родителей (законных представителей) или направляют в лечебное учреждение.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3.2 Родители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3.3. Если у ребенка есть аллергия или другие особенности здоровья и развития, то родитель (законный представитель) должен поставить в </w:t>
      </w:r>
      <w:r w:rsidRPr="002579BF">
        <w:rPr>
          <w:rFonts w:ascii="Times New Roman" w:hAnsi="Times New Roman" w:cs="Times New Roman"/>
          <w:sz w:val="28"/>
          <w:szCs w:val="28"/>
        </w:rPr>
        <w:lastRenderedPageBreak/>
        <w:t>известность воспитателя, предъявить в данном случае справку или иное медицинское заключение.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3.4. О невозможности прихода ребенка по болезни или другой  уважительной причине родители (законные представители) должны сообщить в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3.5. Ребенок, не посещающий ДОУ более чем 5 дней должен иметь справку  от врача с данными 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3.6.В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о сохранении места за ребенком с указанием периода отсутствия ребенка и причины.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3.7 Своевременный 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МБДОУ «Детский сад с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ощеное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 xml:space="preserve">                             4. Внешний вид  и одежда воспитанников.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 времени года и температуре воздуха, возрастным и индивидуальным особенностям ( одежда не должна быть слишком велика; обувь должна легко сниматься и  надеваться), следить за исправностью  застежек (молний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олний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4.3.  Если внешний вид и одежда ребенка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4.4. В группе у каждого ребенка должна быть сменная одежда и обувь с фиксированной пяткой (желательно, чтобы ребенок мог снимать и надевать ее самостоятельно), сменная одежда, в том числе с учетом времени года, расческа, спортивная форма, а также обязателен головной убор ( в теплый период года)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ичные гигиенические салфетки(носовой платок).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4.5. Порядок в, специально организованных в раздевальной, шкафах для хранения обуви и одежды обучающихся поддерживают родител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законные представители).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4.6. Во избежание потери или случайного обмена вещей родители (законные представители) обучающихся маркируют их.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4.7. В шкафу у каждого обучающегося должно быть два пакета для хранения чистого и использованного белья.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4.8. Родители (законные представители) должны ежедневно проверять содержание шкафов для одежды и обуви, в том числе пакетов для   хранения чистого и неиспользованного белья, а также еженедельно менять  комплект спортивной одежды.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5. Режим образовательного процесса.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5.1. Основу режима составляет установленный распорядок бодрствования и сна, приемов пищи и оздоровительных процедур, непосредственно    МБДОУ «Детский сад с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ощеное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городского округа» образовательной деятельности  (далее НОД), прогулок и самостоятельной деятельности обучающихся.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5.2. Организация воспитательно-образовательного процесса в ДОУ соответствует требованиям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5.3. Спорные и конфликтные ситуации разрешаются только в отсутствии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детей.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(заведующим ДОУ, старшим воспитателем).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5.5. Плата за содержание ребенка вносится в банк не позднее 10 числа каждого месяца.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5.6. Родители (законные представители)  обязаны забрать ребенка из ДОУ до 17.30час. Если родители (законные представители) не могут лично забрать ребенка из ДОУ, то требуется заранее оповестить об этом администрацию детского сада  и сообщить. Кто будет забирать ребенка из тех лиц, на которых предоставлены личные заявления родителей (законных представителей).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5.7.Не рекомендуется одевать ребенку золотые и серебряные украшения. Давать с собой дорогостоящие игрушки, мобильные телефоны, а также игрушки, имитирующие оружие.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5.8.В группе не разрешается  обижать друг друга, брать без разрешения личные вещи, портить и  ломать результаты труда других детей.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5.9. Приветствуется активное участие родителей в жизни группы: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 - участие в праздниках и развлечениях, родительских  собраниях;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  - сопровождение детей на прогулках, экскурсиях за пределами ДОУ;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 - работа в Совете родителей группы или ДОУ;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 - пополнение развивающей среды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>6. Обеспечение безопасности.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6.1. Родители (законные представители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олжны своевременно сообщать об изменении номера телефона, места жительства и места работы.                            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6.2. Для обеспечения безопасности своего ребенка родители (законные представители)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МБДОУ«Детский сад с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ощеное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городского округа» должны лично передавать детей  воспитателю и обязательно расписываться в журнале о приеме ребенка в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6.3.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Запрещается отпускать одних детей по просьбе родителей, отдавать незнакомым лицам.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6.4. Посторонним лицам запрещено находиться в помещении ДОУ и на территории без разрешения администрации.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6.5. Во избежание несчастных случаев родителям (законным представителям) необходимо проверять содержимое карманов в  одежде детей на наличие опасных предметов.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>6.7. Воспитанникам категорически запрещается приносить в ДОУ острые, режущие, стеклянные предметы, а также мелкие предметы (бусинки, пуговицы и т.п.), таблетки, и другие лекарственные средства.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6.8. Запрещается  давать ребенку в ДОУ жевательную резинку, конфеты, чипсы, сухарики, напитки.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6.9. Запрещается оставлять коляски, санки, велосипеды в помещениях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6.10. Запрещается  в помещениях  и на территории ДОУ  курение.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6.11. Запрещается въезд на территорию ДОУ на своем личном транспорте или такси.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6.12.  При парковке личного автотранспорта необходимо оставлять свободным подъезд к воротам для въезда и выезда служебного транспорта на территорию ДОУ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BF" w:rsidRPr="002579BF" w:rsidRDefault="002579BF" w:rsidP="0025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>7.Организация питания.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7.1.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МБДОУ«Детский сад с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ощеное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7.2. Организация питания возлагается на ДОУ и  осуществляется его штатным персоналом.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7.3. Питание в ДУ осуществляется в соответствии с примерным 10- дневным меню.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7.4. Меню в ДОУ составляется в соответствии с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15.05.2013г №26, и вывешивается на информационных стендах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раздевальных групп.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7.5. В ДОУ  организовано 4-х  разовое питание.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 вкусовыми качествами пищи, соблюдением сроков реализации продуктов возлагается на медицинскую сестру и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комиссию ДОУ.</w:t>
      </w:r>
    </w:p>
    <w:p w:rsidR="002579BF" w:rsidRPr="002579BF" w:rsidRDefault="002579BF" w:rsidP="0025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>8. Игры и пребывание воспитанников на свежем воздухе.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8.1.Органиазция прогулок и непосредственной образовательной деятельности с воспитанниками осуществляется педагогами ДОУ в соответствии с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15.05.2013г №26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8.2. Прогулки с дошкольниками организуются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8.3. Родители (законные представители) и педагоги ДОУ обязаны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доволить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до сознания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то, что в группе и на прогулке детям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следут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добросовестно выполнять задания, данные педагогическими работниками, бережно относиться к имуществу ДОУ, не разрешается обижать друг друга.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8.4. Воспитанникам разрешается приносить в ДОУ личные игрушки только в том случае, если они соответствуют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</w:t>
      </w:r>
      <w:r w:rsidRPr="002579BF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РФ от 15.05.2013г №26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8.5. Использование личных велосипедов, самокатов, санок в ДОУ (без разрешения инструктора по физической культуре или воспитателя) запрещается в целях обеспечения безопасности других детей.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 xml:space="preserve">                              9.  Права  </w:t>
      </w:r>
      <w:proofErr w:type="gramStart"/>
      <w:r w:rsidRPr="002579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79BF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9.1. В ДОУ реализуется право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на образование, гарантированное государством. Дошкольное образование направлено на формирование общей культуры.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 детьми дошкольного возраста  уровня развития 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обучающихся.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9.3.Воспитанники ДОУ имеют право:                                                                        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 -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- на предоставление условий для разностороннего развития с учетом возрастных и индивидуальных особенностей;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прохождение комплексного </w:t>
      </w:r>
      <w:proofErr w:type="spellStart"/>
      <w:r w:rsidRPr="002579B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579BF"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отклонении в поведении;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достоинства, защиту всех форм физического и психического насилия, оскорбления личности, охрану жизни и здоровья;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- свободное выражение собственных взглядов и убеждений;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- поощрение за успехи в образовательной, творческой, спортивной деятельности;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- бесплатное пользование необходимыми учебными пособиями.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- получение дополнительных образовательных услуг (при их наличии).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9.4. В целях 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 субъектов российской Федерации:  на первого ребенка в семье не менее 20%; на второго ребенка – не менее 50%; не менее 70%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 государственной власти субъекта Российской Федерации. Право на получение компенсации имеет один из родителей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законных представителей), внесших родительскую плату за присмотр и уход за детьми.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9.5. В случае прекращения деятельности ДОУ, аннулирования соответствующей</w:t>
      </w:r>
      <w:r w:rsidRPr="002579BF">
        <w:rPr>
          <w:rFonts w:ascii="Times New Roman" w:hAnsi="Times New Roman" w:cs="Times New Roman"/>
          <w:sz w:val="28"/>
          <w:szCs w:val="28"/>
        </w:rPr>
        <w:tab/>
        <w:t xml:space="preserve">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уровню и направленности.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>10. Поощрения и дисциплинарные воздействия.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10.1. Поощрение воспитанников ДОУ за успехи в образовательной, спортивной, творческой деятельности проводится по итогам конкурсов, </w:t>
      </w:r>
      <w:r w:rsidRPr="002579BF">
        <w:rPr>
          <w:rFonts w:ascii="Times New Roman" w:hAnsi="Times New Roman" w:cs="Times New Roman"/>
          <w:sz w:val="28"/>
          <w:szCs w:val="28"/>
        </w:rPr>
        <w:lastRenderedPageBreak/>
        <w:t>соревнований и других мероприятий в виде вручения грамот, дипломов. Благодарственных писем. Сертификатов, сладких призов и подарков.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10.2. Дисциплина в ДОУ поддерживается на основе уважения человеческого достоинства всех участников образовательных отношений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10.3. Меры дисциплинарного взыскания к воспитанникам ДОУ не применяются.                                   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10.4 Применение физического и (или) психического насилия по  отношению к детям  ДОУ не допускается. </w:t>
      </w:r>
    </w:p>
    <w:p w:rsidR="002579BF" w:rsidRPr="002579BF" w:rsidRDefault="002579BF" w:rsidP="0025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BF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1. Педагоги  и специалисты, администрация ДОУ обязаны эффективно сотрудничать с родителями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>законными представителями) обучающихся с целью создания условий для успешной адаптации и развития детей.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 xml:space="preserve">2. по вопросам, касающимся развития  и воспитания ребенка, родители (законные представители) </w:t>
      </w:r>
      <w:proofErr w:type="gramStart"/>
      <w:r w:rsidRPr="002579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79BF">
        <w:rPr>
          <w:rFonts w:ascii="Times New Roman" w:hAnsi="Times New Roman" w:cs="Times New Roman"/>
          <w:sz w:val="28"/>
          <w:szCs w:val="28"/>
        </w:rPr>
        <w:t xml:space="preserve"> могут обратиться за консультацией к педагогам и специалистам ДОУ в специально отведенное время.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3. Все спорные конфликтные ситуации разрешаются только в отсутствии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BF" w:rsidRPr="002579BF" w:rsidRDefault="002579BF" w:rsidP="002579BF">
      <w:pPr>
        <w:jc w:val="both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sz w:val="28"/>
          <w:szCs w:val="28"/>
        </w:rPr>
        <w:t>4. Родители (законные представители) воспитанников обязаны присутствовать на 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</w:t>
      </w:r>
    </w:p>
    <w:p w:rsidR="002579BF" w:rsidRPr="00307620" w:rsidRDefault="002579BF" w:rsidP="002579BF">
      <w:pPr>
        <w:jc w:val="both"/>
      </w:pPr>
    </w:p>
    <w:p w:rsidR="002579BF" w:rsidRPr="00307620" w:rsidRDefault="002579BF" w:rsidP="002579BF">
      <w:pPr>
        <w:jc w:val="both"/>
      </w:pPr>
    </w:p>
    <w:p w:rsidR="002579BF" w:rsidRPr="00307620" w:rsidRDefault="002579BF" w:rsidP="002579BF">
      <w:pPr>
        <w:jc w:val="both"/>
      </w:pPr>
    </w:p>
    <w:p w:rsidR="002579BF" w:rsidRPr="002579BF" w:rsidRDefault="002579BF">
      <w:pPr>
        <w:rPr>
          <w:rFonts w:ascii="Times New Roman" w:hAnsi="Times New Roman" w:cs="Times New Roman"/>
          <w:sz w:val="28"/>
          <w:szCs w:val="28"/>
        </w:rPr>
      </w:pPr>
    </w:p>
    <w:sectPr w:rsidR="002579BF" w:rsidRPr="0025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79BF"/>
    <w:rsid w:val="0025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2020-11-13T13:23:00Z</dcterms:created>
  <dcterms:modified xsi:type="dcterms:W3CDTF">2020-11-13T13:25:00Z</dcterms:modified>
</cp:coreProperties>
</file>